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EAD" w:rsidRDefault="00186EAD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Pr="00186EAD">
        <w:rPr>
          <w:rFonts w:ascii="Times New Roman" w:hAnsi="Times New Roman" w:cs="Times New Roman"/>
          <w:sz w:val="24"/>
          <w:szCs w:val="24"/>
        </w:rPr>
        <w:t>Школьный этап олимпиады по химии 2016 – 2017 учебный год</w:t>
      </w:r>
    </w:p>
    <w:p w:rsidR="00186EAD" w:rsidRDefault="00186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ионе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186EA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86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число полностью заполненных подуровней равно:</w:t>
      </w:r>
    </w:p>
    <w:p w:rsidR="00186EAD" w:rsidRDefault="00186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6;  2) 2;  3) 5;  4)  4.</w:t>
      </w:r>
    </w:p>
    <w:p w:rsidR="00186EAD" w:rsidRDefault="00186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Реакция</w:t>
      </w:r>
      <w:r w:rsidR="008D3A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которой выделяется газ,- это:</w:t>
      </w:r>
    </w:p>
    <w:p w:rsidR="00186EAD" w:rsidRPr="00BE2F53" w:rsidRDefault="00186EA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Cu   +   FeCl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   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=  </w:t>
      </w:r>
      <w:r w:rsidRPr="00BE2F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…</w:t>
      </w:r>
      <w:proofErr w:type="gramEnd"/>
      <w:r w:rsidRPr="00BE2F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.; </w:t>
      </w:r>
      <w:r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3) </w:t>
      </w:r>
      <w:r>
        <w:rPr>
          <w:rFonts w:ascii="Times New Roman" w:hAnsi="Times New Roman" w:cs="Times New Roman"/>
          <w:sz w:val="24"/>
          <w:szCs w:val="24"/>
          <w:lang w:val="en-US"/>
        </w:rPr>
        <w:t>Ba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E2F53">
        <w:rPr>
          <w:rFonts w:ascii="Times New Roman" w:hAnsi="Times New Roman" w:cs="Times New Roman"/>
          <w:sz w:val="24"/>
          <w:szCs w:val="24"/>
          <w:lang w:val="en-US"/>
        </w:rPr>
        <w:t>O=</w:t>
      </w:r>
      <w:r w:rsidR="00BE2F53" w:rsidRPr="00BE2F53">
        <w:rPr>
          <w:rFonts w:ascii="Times New Roman" w:hAnsi="Times New Roman" w:cs="Times New Roman"/>
          <w:sz w:val="24"/>
          <w:szCs w:val="24"/>
          <w:lang w:val="en-US"/>
        </w:rPr>
        <w:t>…;</w:t>
      </w:r>
    </w:p>
    <w:p w:rsidR="00186EAD" w:rsidRPr="00BE2F53" w:rsidRDefault="00186EA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="00BE2F53">
        <w:rPr>
          <w:rFonts w:ascii="Times New Roman" w:hAnsi="Times New Roman" w:cs="Times New Roman"/>
          <w:sz w:val="24"/>
          <w:szCs w:val="24"/>
          <w:lang w:val="en-US"/>
        </w:rPr>
        <w:t>Cu + H</w:t>
      </w:r>
      <w:r w:rsidR="00BE2F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E2F5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D3A31" w:rsidRPr="008D3A3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E2F5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="00BE2F53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BE2F53">
        <w:rPr>
          <w:rFonts w:ascii="Times New Roman" w:hAnsi="Times New Roman" w:cs="Times New Roman"/>
          <w:sz w:val="24"/>
          <w:szCs w:val="24"/>
          <w:lang w:val="en-US"/>
        </w:rPr>
        <w:t xml:space="preserve"> = …</w:t>
      </w:r>
      <w:r w:rsidR="00BE2F53" w:rsidRPr="00BE2F53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E2F53"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 4)</w:t>
      </w:r>
      <w:r w:rsidR="00BE2F53" w:rsidRPr="00BE2F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BE2F53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="00BE2F53">
        <w:rPr>
          <w:rFonts w:ascii="Times New Roman" w:hAnsi="Times New Roman" w:cs="Times New Roman"/>
          <w:sz w:val="24"/>
          <w:szCs w:val="24"/>
          <w:lang w:val="en-US"/>
        </w:rPr>
        <w:t xml:space="preserve">  +</w:t>
      </w:r>
      <w:proofErr w:type="gramEnd"/>
      <w:r w:rsidR="00BE2F53">
        <w:rPr>
          <w:rFonts w:ascii="Times New Roman" w:hAnsi="Times New Roman" w:cs="Times New Roman"/>
          <w:sz w:val="24"/>
          <w:szCs w:val="24"/>
          <w:lang w:val="en-US"/>
        </w:rPr>
        <w:t xml:space="preserve"> HNO</w:t>
      </w:r>
      <w:r w:rsidR="00BE2F5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E2F5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BE2F53" w:rsidRPr="00BE2F53">
        <w:rPr>
          <w:rFonts w:ascii="Times New Roman" w:hAnsi="Times New Roman" w:cs="Times New Roman"/>
          <w:sz w:val="24"/>
          <w:szCs w:val="24"/>
          <w:lang w:val="en-US"/>
        </w:rPr>
        <w:t>…  .</w:t>
      </w:r>
    </w:p>
    <w:p w:rsidR="008D3A31" w:rsidRDefault="00BE2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взаимодействии растворов, содержащих по 5 г хлорида магния и нитрата серебра,  выпадает осадок массой</w:t>
      </w:r>
      <w:r w:rsidR="008D3A31">
        <w:rPr>
          <w:rFonts w:ascii="Times New Roman" w:hAnsi="Times New Roman" w:cs="Times New Roman"/>
          <w:sz w:val="24"/>
          <w:szCs w:val="24"/>
        </w:rPr>
        <w:t>:</w:t>
      </w:r>
    </w:p>
    <w:p w:rsidR="008D3A31" w:rsidRDefault="008D3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4,22г;   2) 15,1г;   3) 8,44г;  4) 7,55г .</w:t>
      </w:r>
    </w:p>
    <w:p w:rsidR="008D3A31" w:rsidRDefault="008D3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Смесь алюминия и железа массой 2,7г реагирует с раствором соляной кислоты с выделением 1,764 л газа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н.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.). Вычислите массовые доли металлов в исходной смеси.</w:t>
      </w:r>
    </w:p>
    <w:p w:rsidR="00952F64" w:rsidRDefault="00952F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Закончите уравнения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-восстановительных реакций:</w:t>
      </w:r>
    </w:p>
    <w:p w:rsidR="00275809" w:rsidRDefault="00275809" w:rsidP="00275809">
      <w:pPr>
        <w:tabs>
          <w:tab w:val="left" w:pos="3120"/>
          <w:tab w:val="left" w:pos="6015"/>
        </w:tabs>
        <w:ind w:left="708"/>
        <w:rPr>
          <w:rFonts w:ascii="Times New Roman" w:hAnsi="Times New Roman" w:cs="Times New Roman"/>
          <w:szCs w:val="24"/>
          <w:vertAlign w:val="subscript"/>
          <w:lang w:val="en-US"/>
        </w:rPr>
      </w:pPr>
      <w:r w:rsidRPr="00952F6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5629BA" wp14:editId="628BAD05">
                <wp:simplePos x="0" y="0"/>
                <wp:positionH relativeFrom="column">
                  <wp:posOffset>5149215</wp:posOffset>
                </wp:positionH>
                <wp:positionV relativeFrom="paragraph">
                  <wp:posOffset>59055</wp:posOffset>
                </wp:positionV>
                <wp:extent cx="228600" cy="19050"/>
                <wp:effectExtent l="0" t="76200" r="19050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5.45pt;margin-top:4.65pt;width:18pt;height:1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" strokecolor="#4a7ebb">
                <v:stroke endarrow="open"/>
              </v:shape>
            </w:pict>
          </mc:Fallback>
        </mc:AlternateContent>
      </w:r>
      <w:r w:rsidRPr="00952F6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8F78B7" wp14:editId="5C16D4E1">
                <wp:simplePos x="0" y="0"/>
                <wp:positionH relativeFrom="column">
                  <wp:posOffset>3148965</wp:posOffset>
                </wp:positionH>
                <wp:positionV relativeFrom="paragraph">
                  <wp:posOffset>59055</wp:posOffset>
                </wp:positionV>
                <wp:extent cx="228600" cy="19050"/>
                <wp:effectExtent l="0" t="76200" r="19050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47.95pt;margin-top:4.65pt;width:18pt;height:1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" strokecolor="#4a7ebb">
                <v:stroke endarrow="open"/>
              </v:shape>
            </w:pict>
          </mc:Fallback>
        </mc:AlternateContent>
      </w:r>
      <w:r w:rsidR="00952F64" w:rsidRPr="00952F6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F191C1" wp14:editId="38718709">
                <wp:simplePos x="0" y="0"/>
                <wp:positionH relativeFrom="column">
                  <wp:posOffset>1415415</wp:posOffset>
                </wp:positionH>
                <wp:positionV relativeFrom="paragraph">
                  <wp:posOffset>59055</wp:posOffset>
                </wp:positionV>
                <wp:extent cx="228600" cy="19050"/>
                <wp:effectExtent l="0" t="76200" r="19050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11.45pt;margin-top:4.65pt;width:18pt;height:1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" strokecolor="#4579b8 [3044]">
                <v:stroke endarrow="open"/>
              </v:shape>
            </w:pict>
          </mc:Fallback>
        </mc:AlternateContent>
      </w:r>
      <w:r w:rsidR="00952F64">
        <w:rPr>
          <w:rFonts w:ascii="Times New Roman" w:hAnsi="Times New Roman" w:cs="Times New Roman"/>
          <w:sz w:val="24"/>
          <w:szCs w:val="24"/>
        </w:rPr>
        <w:t>а</w:t>
      </w:r>
      <w:r w:rsidR="00952F64" w:rsidRPr="00952F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52F64">
        <w:rPr>
          <w:rFonts w:ascii="Times New Roman" w:hAnsi="Times New Roman" w:cs="Times New Roman"/>
          <w:sz w:val="24"/>
          <w:szCs w:val="24"/>
          <w:lang w:val="en-US"/>
        </w:rPr>
        <w:t>Cr O</w:t>
      </w:r>
      <w:r w:rsidR="00952F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+ </w:t>
      </w:r>
      <w:r w:rsidR="00952F6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952F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 w:rsidR="00952F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952F64" w:rsidRPr="00952F6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52F64">
        <w:rPr>
          <w:rFonts w:ascii="Times New Roman" w:hAnsi="Times New Roman" w:cs="Times New Roman"/>
          <w:sz w:val="24"/>
          <w:szCs w:val="24"/>
        </w:rPr>
        <w:t>б</w:t>
      </w:r>
      <w:r w:rsidR="00952F64" w:rsidRPr="00952F6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52F64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="00952F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952F64">
        <w:rPr>
          <w:rFonts w:ascii="Times New Roman" w:hAnsi="Times New Roman" w:cs="Times New Roman"/>
          <w:sz w:val="24"/>
          <w:szCs w:val="24"/>
          <w:lang w:val="en-US"/>
        </w:rPr>
        <w:t>S  +  SO</w:t>
      </w:r>
      <w:r w:rsidR="00952F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952F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Pr="0027580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275809" w:rsidRPr="00275809" w:rsidRDefault="00275809" w:rsidP="00275809">
      <w:pPr>
        <w:rPr>
          <w:rFonts w:ascii="Times New Roman" w:hAnsi="Times New Roman" w:cs="Times New Roman"/>
          <w:szCs w:val="24"/>
          <w:lang w:val="en-US"/>
        </w:rPr>
      </w:pPr>
    </w:p>
    <w:p w:rsidR="00275809" w:rsidRPr="00275809" w:rsidRDefault="00275809" w:rsidP="00275809">
      <w:pPr>
        <w:rPr>
          <w:rFonts w:ascii="Times New Roman" w:hAnsi="Times New Roman" w:cs="Times New Roman"/>
          <w:szCs w:val="24"/>
          <w:lang w:val="en-US"/>
        </w:rPr>
      </w:pPr>
    </w:p>
    <w:p w:rsidR="00275809" w:rsidRPr="00275809" w:rsidRDefault="00275809" w:rsidP="00275809">
      <w:pPr>
        <w:rPr>
          <w:rFonts w:ascii="Times New Roman" w:hAnsi="Times New Roman" w:cs="Times New Roman"/>
          <w:szCs w:val="24"/>
          <w:lang w:val="en-US"/>
        </w:rPr>
      </w:pPr>
      <w:bookmarkStart w:id="0" w:name="_GoBack"/>
      <w:bookmarkEnd w:id="0"/>
    </w:p>
    <w:sectPr w:rsidR="00275809" w:rsidRPr="0027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F8"/>
    <w:rsid w:val="000A39B8"/>
    <w:rsid w:val="001743D6"/>
    <w:rsid w:val="00186EAD"/>
    <w:rsid w:val="00251DF8"/>
    <w:rsid w:val="00275809"/>
    <w:rsid w:val="002E0B76"/>
    <w:rsid w:val="00480EDD"/>
    <w:rsid w:val="00484C32"/>
    <w:rsid w:val="008D3A31"/>
    <w:rsid w:val="009118B4"/>
    <w:rsid w:val="00952F64"/>
    <w:rsid w:val="00A229E5"/>
    <w:rsid w:val="00BE2F53"/>
    <w:rsid w:val="00FA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635</cp:lastModifiedBy>
  <cp:revision>8</cp:revision>
  <dcterms:created xsi:type="dcterms:W3CDTF">2016-09-21T04:05:00Z</dcterms:created>
  <dcterms:modified xsi:type="dcterms:W3CDTF">2016-09-28T07:26:00Z</dcterms:modified>
</cp:coreProperties>
</file>